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863DA" w14:textId="77777777" w:rsidR="00FA4F8B" w:rsidRPr="00597E14" w:rsidRDefault="00FA4F8B" w:rsidP="00FA4F8B">
      <w:pPr>
        <w:jc w:val="center"/>
        <w:rPr>
          <w:b/>
          <w:sz w:val="28"/>
          <w:szCs w:val="28"/>
        </w:rPr>
      </w:pPr>
      <w:r w:rsidRPr="00597E14">
        <w:rPr>
          <w:b/>
          <w:sz w:val="28"/>
          <w:szCs w:val="28"/>
        </w:rPr>
        <w:t>Morris Area Public Library</w:t>
      </w:r>
    </w:p>
    <w:p w14:paraId="087B4005" w14:textId="77777777" w:rsidR="00FA4F8B" w:rsidRPr="00597E14" w:rsidRDefault="00FA4F8B" w:rsidP="00FA4F8B">
      <w:pPr>
        <w:jc w:val="center"/>
        <w:rPr>
          <w:b/>
          <w:sz w:val="28"/>
          <w:szCs w:val="28"/>
        </w:rPr>
      </w:pPr>
      <w:r w:rsidRPr="00597E14">
        <w:rPr>
          <w:b/>
          <w:sz w:val="28"/>
          <w:szCs w:val="28"/>
        </w:rPr>
        <w:t>Board of Trustees Meeting</w:t>
      </w:r>
    </w:p>
    <w:p w14:paraId="7B53BE87" w14:textId="36CC7A28" w:rsidR="00FA4F8B" w:rsidRPr="00597E14" w:rsidRDefault="00FA4F8B" w:rsidP="00FA4F8B">
      <w:pPr>
        <w:jc w:val="center"/>
        <w:rPr>
          <w:b/>
        </w:rPr>
      </w:pPr>
      <w:r w:rsidRPr="00597E14">
        <w:rPr>
          <w:b/>
        </w:rPr>
        <w:t xml:space="preserve">Monday, </w:t>
      </w:r>
      <w:r w:rsidR="00D97348">
        <w:rPr>
          <w:b/>
        </w:rPr>
        <w:t>November 12</w:t>
      </w:r>
      <w:r w:rsidRPr="00597E14">
        <w:rPr>
          <w:b/>
        </w:rPr>
        <w:t>, 2018</w:t>
      </w:r>
    </w:p>
    <w:p w14:paraId="56C14E05" w14:textId="77777777" w:rsidR="00FA4F8B" w:rsidRPr="00597E14" w:rsidRDefault="00FA4F8B" w:rsidP="00FA4F8B">
      <w:pPr>
        <w:jc w:val="center"/>
        <w:rPr>
          <w:b/>
        </w:rPr>
      </w:pPr>
      <w:r w:rsidRPr="00597E14">
        <w:rPr>
          <w:b/>
        </w:rPr>
        <w:t>6:30 p.m.</w:t>
      </w:r>
    </w:p>
    <w:p w14:paraId="50DAF98C" w14:textId="77777777" w:rsidR="00FA4F8B" w:rsidRDefault="00FA4F8B" w:rsidP="00B93DA2">
      <w:pPr>
        <w:rPr>
          <w:b/>
          <w:sz w:val="28"/>
          <w:szCs w:val="28"/>
        </w:rPr>
      </w:pPr>
    </w:p>
    <w:p w14:paraId="7BA440A1" w14:textId="77777777" w:rsidR="00FA4F8B" w:rsidRPr="00875CDF" w:rsidRDefault="00FA4F8B" w:rsidP="00B93DA2">
      <w:pPr>
        <w:pStyle w:val="ListParagraph"/>
        <w:numPr>
          <w:ilvl w:val="0"/>
          <w:numId w:val="1"/>
        </w:numPr>
        <w:spacing w:line="360" w:lineRule="auto"/>
      </w:pPr>
      <w:r w:rsidRPr="00875CDF">
        <w:t>Call to Order and Roll Call for Board of Trustees Meeting</w:t>
      </w:r>
    </w:p>
    <w:p w14:paraId="67505958" w14:textId="5D772DE4" w:rsidR="00FA4F8B" w:rsidRPr="00875CDF" w:rsidRDefault="00FA4F8B" w:rsidP="00B93DA2">
      <w:pPr>
        <w:pStyle w:val="ListParagraph"/>
        <w:numPr>
          <w:ilvl w:val="0"/>
          <w:numId w:val="1"/>
        </w:numPr>
        <w:spacing w:line="360" w:lineRule="auto"/>
      </w:pPr>
      <w:r w:rsidRPr="00875CDF">
        <w:t>Review of the Agenda for Addi</w:t>
      </w:r>
      <w:r w:rsidR="00D97348">
        <w:t>ti</w:t>
      </w:r>
      <w:r w:rsidRPr="00875CDF">
        <w:t>ons/Changes</w:t>
      </w:r>
    </w:p>
    <w:p w14:paraId="108084BA" w14:textId="77777777" w:rsidR="00FA4F8B" w:rsidRPr="00875CDF" w:rsidRDefault="00FA4F8B" w:rsidP="00B93DA2">
      <w:pPr>
        <w:pStyle w:val="ListParagraph"/>
        <w:numPr>
          <w:ilvl w:val="0"/>
          <w:numId w:val="1"/>
        </w:numPr>
        <w:spacing w:line="360" w:lineRule="auto"/>
      </w:pPr>
      <w:r w:rsidRPr="00875CDF">
        <w:t>Public Comment</w:t>
      </w:r>
    </w:p>
    <w:p w14:paraId="2D707B6F" w14:textId="7B91A999" w:rsidR="00FA4F8B" w:rsidRDefault="00FA4F8B" w:rsidP="00D97348">
      <w:pPr>
        <w:pStyle w:val="ListParagraph"/>
        <w:numPr>
          <w:ilvl w:val="0"/>
          <w:numId w:val="1"/>
        </w:numPr>
      </w:pPr>
      <w:r w:rsidRPr="00875CDF">
        <w:t xml:space="preserve">Review and Approval of Board Minutes </w:t>
      </w:r>
      <w:r w:rsidR="00D97348">
        <w:t>October 12</w:t>
      </w:r>
      <w:r w:rsidRPr="00875CDF">
        <w:t xml:space="preserve">, 2018 &amp; Special Meeting </w:t>
      </w:r>
      <w:r w:rsidR="00D97348">
        <w:t>October 25</w:t>
      </w:r>
      <w:r w:rsidRPr="00875CDF">
        <w:t>, 2018</w:t>
      </w:r>
    </w:p>
    <w:p w14:paraId="1B06EF22" w14:textId="77777777" w:rsidR="00D97348" w:rsidRPr="00875CDF" w:rsidRDefault="00D97348" w:rsidP="00D97348"/>
    <w:p w14:paraId="4F3C1D13" w14:textId="792D9774" w:rsidR="00FA4F8B" w:rsidRPr="00875CDF" w:rsidRDefault="00D97348" w:rsidP="00B93DA2">
      <w:pPr>
        <w:pStyle w:val="ListParagraph"/>
        <w:numPr>
          <w:ilvl w:val="0"/>
          <w:numId w:val="1"/>
        </w:numPr>
        <w:spacing w:line="360" w:lineRule="auto"/>
      </w:pPr>
      <w:r>
        <w:t>Review and Approval of bills: table until December</w:t>
      </w:r>
    </w:p>
    <w:p w14:paraId="281B4DEB" w14:textId="507073D9" w:rsidR="00D97348" w:rsidRDefault="00D97348" w:rsidP="00D97348">
      <w:pPr>
        <w:pStyle w:val="ListParagraph"/>
        <w:numPr>
          <w:ilvl w:val="0"/>
          <w:numId w:val="1"/>
        </w:numPr>
      </w:pPr>
      <w:r>
        <w:t xml:space="preserve">Board President’s </w:t>
      </w:r>
      <w:r w:rsidR="00FA4F8B" w:rsidRPr="00875CDF">
        <w:t>Report</w:t>
      </w:r>
      <w:r>
        <w:t>: Lights in Children’s are finished; new director Roberta Richter is starting on December 3</w:t>
      </w:r>
      <w:r w:rsidR="00D353FA">
        <w:t xml:space="preserve">; Polar Express trip is on </w:t>
      </w:r>
      <w:r w:rsidR="00FF449E">
        <w:t>December 8</w:t>
      </w:r>
      <w:r w:rsidR="00D353FA">
        <w:t xml:space="preserve"> &amp; Breakfast with Santa is on </w:t>
      </w:r>
      <w:r w:rsidR="00FF449E">
        <w:t>November 24</w:t>
      </w:r>
      <w:r>
        <w:t>.</w:t>
      </w:r>
    </w:p>
    <w:p w14:paraId="64562CCF" w14:textId="77777777" w:rsidR="00D97348" w:rsidRPr="00875CDF" w:rsidRDefault="00D97348" w:rsidP="00D97348"/>
    <w:p w14:paraId="03A5FD4E" w14:textId="0C616E71" w:rsidR="00FA4F8B" w:rsidRPr="00875CDF" w:rsidRDefault="00FA4F8B" w:rsidP="00D97348">
      <w:pPr>
        <w:pStyle w:val="ListParagraph"/>
        <w:numPr>
          <w:ilvl w:val="0"/>
          <w:numId w:val="1"/>
        </w:numPr>
        <w:spacing w:line="360" w:lineRule="auto"/>
      </w:pPr>
      <w:r w:rsidRPr="00875CDF">
        <w:t xml:space="preserve">Old Business: </w:t>
      </w:r>
    </w:p>
    <w:p w14:paraId="11F3489F" w14:textId="77777777" w:rsidR="00FA4F8B" w:rsidRPr="00875CDF" w:rsidRDefault="00FA4F8B" w:rsidP="00B93DA2">
      <w:pPr>
        <w:pStyle w:val="ListParagraph"/>
        <w:numPr>
          <w:ilvl w:val="0"/>
          <w:numId w:val="1"/>
        </w:numPr>
        <w:spacing w:line="360" w:lineRule="auto"/>
      </w:pPr>
      <w:r w:rsidRPr="00875CDF">
        <w:t xml:space="preserve">New Business: </w:t>
      </w:r>
    </w:p>
    <w:p w14:paraId="3D35B778" w14:textId="139AC53C" w:rsidR="00FA4F8B" w:rsidRPr="00875CDF" w:rsidRDefault="00D97348" w:rsidP="00B93DA2">
      <w:pPr>
        <w:pStyle w:val="ListParagraph"/>
        <w:numPr>
          <w:ilvl w:val="1"/>
          <w:numId w:val="1"/>
        </w:numPr>
        <w:spacing w:line="360" w:lineRule="auto"/>
      </w:pPr>
      <w:r>
        <w:t>Choose a date for the Open House to showcase the changes in the library and introduce the new director</w:t>
      </w:r>
    </w:p>
    <w:p w14:paraId="50CC5EA2" w14:textId="4F9B6D6D" w:rsidR="00FA4F8B" w:rsidRPr="00875CDF" w:rsidRDefault="00D97348" w:rsidP="00B93DA2">
      <w:pPr>
        <w:pStyle w:val="ListParagraph"/>
        <w:numPr>
          <w:ilvl w:val="1"/>
          <w:numId w:val="1"/>
        </w:numPr>
        <w:spacing w:line="360" w:lineRule="auto"/>
      </w:pPr>
      <w:r>
        <w:t>Vacation policy changes (attached)</w:t>
      </w:r>
    </w:p>
    <w:p w14:paraId="4B573B87" w14:textId="5AA4938F" w:rsidR="00B93DA2" w:rsidRPr="00033FB5" w:rsidRDefault="00F950FF" w:rsidP="00B93DA2">
      <w:pPr>
        <w:pStyle w:val="ListParagraph"/>
        <w:numPr>
          <w:ilvl w:val="1"/>
          <w:numId w:val="1"/>
        </w:numPr>
        <w:spacing w:line="360" w:lineRule="auto"/>
      </w:pPr>
      <w:r>
        <w:rPr>
          <w:rFonts w:ascii="Helvetica" w:hAnsi="Helvetica" w:cs="Helvetica"/>
          <w:bCs/>
        </w:rPr>
        <w:t>Resolution on terms for board members (attached)</w:t>
      </w:r>
    </w:p>
    <w:p w14:paraId="56508CA7" w14:textId="77777777" w:rsidR="00033FB5" w:rsidRPr="002869DC" w:rsidRDefault="00033FB5" w:rsidP="00033FB5">
      <w:pPr>
        <w:pStyle w:val="ListParagraph"/>
        <w:numPr>
          <w:ilvl w:val="1"/>
          <w:numId w:val="1"/>
        </w:numPr>
        <w:rPr>
          <w:sz w:val="28"/>
          <w:szCs w:val="28"/>
        </w:rPr>
      </w:pPr>
      <w:r w:rsidRPr="002869DC">
        <w:rPr>
          <w:sz w:val="28"/>
          <w:szCs w:val="28"/>
        </w:rPr>
        <w:t>Executive session pursuant to 5ILCS 102/2: the appointment, employment, compensation, discipline, performance, or dismissal of specific employees of the public body against legal counsel for the public body to determine its validity.</w:t>
      </w:r>
    </w:p>
    <w:p w14:paraId="70570B11" w14:textId="77777777" w:rsidR="00033FB5" w:rsidRPr="00875CDF" w:rsidRDefault="00033FB5" w:rsidP="00033FB5">
      <w:pPr>
        <w:pStyle w:val="ListParagraph"/>
        <w:spacing w:line="360" w:lineRule="auto"/>
        <w:ind w:left="1440"/>
      </w:pPr>
      <w:bookmarkStart w:id="0" w:name="_GoBack"/>
      <w:bookmarkEnd w:id="0"/>
    </w:p>
    <w:p w14:paraId="6C93793D" w14:textId="77777777" w:rsidR="00B93DA2" w:rsidRPr="00875CDF" w:rsidRDefault="00B93DA2" w:rsidP="00B93DA2">
      <w:pPr>
        <w:pStyle w:val="ListParagraph"/>
        <w:numPr>
          <w:ilvl w:val="0"/>
          <w:numId w:val="1"/>
        </w:numPr>
        <w:spacing w:line="360" w:lineRule="auto"/>
      </w:pPr>
      <w:r w:rsidRPr="00875CDF">
        <w:rPr>
          <w:rFonts w:ascii="Helvetica" w:hAnsi="Helvetica" w:cs="Helvetica"/>
          <w:bCs/>
        </w:rPr>
        <w:t>Committee Reports:</w:t>
      </w:r>
    </w:p>
    <w:p w14:paraId="709F1923" w14:textId="77777777" w:rsidR="00B93DA2" w:rsidRPr="00875CDF" w:rsidRDefault="00B93DA2" w:rsidP="00B93DA2">
      <w:pPr>
        <w:pStyle w:val="ListParagraph"/>
        <w:numPr>
          <w:ilvl w:val="1"/>
          <w:numId w:val="1"/>
        </w:numPr>
        <w:spacing w:line="360" w:lineRule="auto"/>
      </w:pPr>
      <w:r w:rsidRPr="00875CDF">
        <w:rPr>
          <w:rFonts w:ascii="Helvetica" w:hAnsi="Helvetica" w:cs="Helvetica"/>
          <w:bCs/>
        </w:rPr>
        <w:t>Personnel</w:t>
      </w:r>
    </w:p>
    <w:p w14:paraId="229436D9" w14:textId="77777777" w:rsidR="00B93DA2" w:rsidRPr="00875CDF" w:rsidRDefault="00B93DA2" w:rsidP="00B93DA2">
      <w:pPr>
        <w:pStyle w:val="ListParagraph"/>
        <w:numPr>
          <w:ilvl w:val="1"/>
          <w:numId w:val="1"/>
        </w:numPr>
        <w:spacing w:line="360" w:lineRule="auto"/>
      </w:pPr>
      <w:r w:rsidRPr="00875CDF">
        <w:rPr>
          <w:rFonts w:ascii="Helvetica" w:hAnsi="Helvetica" w:cs="Helvetica"/>
          <w:bCs/>
        </w:rPr>
        <w:t>Policy</w:t>
      </w:r>
    </w:p>
    <w:p w14:paraId="2B08E24C" w14:textId="77777777" w:rsidR="00B93DA2" w:rsidRPr="00875CDF" w:rsidRDefault="00B93DA2" w:rsidP="00B93DA2">
      <w:pPr>
        <w:pStyle w:val="ListParagraph"/>
        <w:numPr>
          <w:ilvl w:val="1"/>
          <w:numId w:val="1"/>
        </w:numPr>
        <w:spacing w:line="360" w:lineRule="auto"/>
      </w:pPr>
      <w:r w:rsidRPr="00875CDF">
        <w:rPr>
          <w:rFonts w:ascii="Helvetica" w:hAnsi="Helvetica" w:cs="Helvetica"/>
          <w:bCs/>
        </w:rPr>
        <w:t>Finance</w:t>
      </w:r>
    </w:p>
    <w:p w14:paraId="0EDE51AF" w14:textId="77777777" w:rsidR="00B93DA2" w:rsidRPr="00D353FA" w:rsidRDefault="00B93DA2" w:rsidP="00B93DA2">
      <w:pPr>
        <w:pStyle w:val="ListParagraph"/>
        <w:numPr>
          <w:ilvl w:val="1"/>
          <w:numId w:val="1"/>
        </w:numPr>
        <w:spacing w:line="360" w:lineRule="auto"/>
      </w:pPr>
      <w:r w:rsidRPr="00875CDF">
        <w:rPr>
          <w:rFonts w:ascii="Helvetica" w:hAnsi="Helvetica" w:cs="Helvetica"/>
          <w:bCs/>
        </w:rPr>
        <w:t>Facilities</w:t>
      </w:r>
    </w:p>
    <w:p w14:paraId="6D215091" w14:textId="77777777" w:rsidR="00D353FA" w:rsidRPr="00875CDF" w:rsidRDefault="00D353FA" w:rsidP="00B93DA2">
      <w:pPr>
        <w:pStyle w:val="ListParagraph"/>
        <w:numPr>
          <w:ilvl w:val="1"/>
          <w:numId w:val="1"/>
        </w:numPr>
        <w:spacing w:line="360" w:lineRule="auto"/>
      </w:pPr>
    </w:p>
    <w:p w14:paraId="01F05269" w14:textId="77777777" w:rsidR="00597E14" w:rsidRPr="00875CDF" w:rsidRDefault="00B93DA2" w:rsidP="00875CDF">
      <w:pPr>
        <w:pStyle w:val="ListParagraph"/>
        <w:numPr>
          <w:ilvl w:val="0"/>
          <w:numId w:val="1"/>
        </w:numPr>
        <w:spacing w:line="360" w:lineRule="auto"/>
      </w:pPr>
      <w:r w:rsidRPr="00875CDF">
        <w:rPr>
          <w:rFonts w:ascii="Helvetica" w:hAnsi="Helvetica" w:cs="Helvetica"/>
          <w:bCs/>
        </w:rPr>
        <w:t>Adjournment</w:t>
      </w:r>
    </w:p>
    <w:p w14:paraId="7B964395" w14:textId="77777777" w:rsidR="00875CDF" w:rsidRPr="00875CDF" w:rsidRDefault="00875CDF" w:rsidP="00D97348">
      <w:pPr>
        <w:pStyle w:val="ListParagraph"/>
        <w:spacing w:line="360" w:lineRule="auto"/>
      </w:pPr>
    </w:p>
    <w:p w14:paraId="4EABA93C" w14:textId="77777777" w:rsidR="00B93DA2" w:rsidRPr="00875CDF" w:rsidRDefault="00B93DA2" w:rsidP="00B93DA2">
      <w:pPr>
        <w:ind w:left="720" w:firstLine="720"/>
        <w:rPr>
          <w:b/>
        </w:rPr>
      </w:pPr>
      <w:r w:rsidRPr="00875CDF">
        <w:rPr>
          <w:b/>
        </w:rPr>
        <w:t>All topics on the agenda are potential action items.</w:t>
      </w:r>
    </w:p>
    <w:p w14:paraId="2A88482D" w14:textId="77777777" w:rsidR="00597E14" w:rsidRPr="00875CDF" w:rsidRDefault="00597E14" w:rsidP="00B93DA2">
      <w:pPr>
        <w:ind w:left="720" w:firstLine="720"/>
        <w:rPr>
          <w:b/>
        </w:rPr>
      </w:pPr>
    </w:p>
    <w:p w14:paraId="4945B6F8" w14:textId="77777777" w:rsidR="00597E14" w:rsidRPr="00875CDF" w:rsidRDefault="00597E14" w:rsidP="00B93DA2">
      <w:pPr>
        <w:ind w:left="720" w:firstLine="720"/>
        <w:rPr>
          <w:b/>
        </w:rPr>
      </w:pPr>
    </w:p>
    <w:p w14:paraId="12893305" w14:textId="77777777" w:rsidR="00FA4F8B" w:rsidRPr="00875CDF" w:rsidRDefault="00B93DA2" w:rsidP="00FA4F8B">
      <w:r w:rsidRPr="00875CDF">
        <w:t>The Morris Area Public Library District is subject to the requirement of the American with Disabilities Act. Individuals with disabilities who plan to attend this meeting and who require certain accommodations in order to allow them to observe and/or participate in this meeting, or who have questions regarding the accessibility of the meeting for the facilities, are required to contact the library administrator (815 942-6880) promptly to allow the Morris Area Public Library District to make reasonable accommodations for those persons.</w:t>
      </w:r>
    </w:p>
    <w:p w14:paraId="34770203" w14:textId="77777777" w:rsidR="008817D2" w:rsidRDefault="008817D2"/>
    <w:sectPr w:rsidR="008817D2" w:rsidSect="008817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848DC"/>
    <w:multiLevelType w:val="hybridMultilevel"/>
    <w:tmpl w:val="E4FE92E4"/>
    <w:lvl w:ilvl="0" w:tplc="D11C9AA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F770BA"/>
    <w:multiLevelType w:val="hybridMultilevel"/>
    <w:tmpl w:val="47923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F8B"/>
    <w:rsid w:val="00033FB5"/>
    <w:rsid w:val="00597E14"/>
    <w:rsid w:val="00875CDF"/>
    <w:rsid w:val="008817D2"/>
    <w:rsid w:val="00B93DA2"/>
    <w:rsid w:val="00D353FA"/>
    <w:rsid w:val="00D97348"/>
    <w:rsid w:val="00F950FF"/>
    <w:rsid w:val="00FA4F8B"/>
    <w:rsid w:val="00FF4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20B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F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1414</Characters>
  <Application>Microsoft Macintosh Word</Application>
  <DocSecurity>0</DocSecurity>
  <Lines>11</Lines>
  <Paragraphs>3</Paragraphs>
  <ScaleCrop>false</ScaleCrop>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Anderson</dc:creator>
  <cp:keywords/>
  <dc:description/>
  <cp:lastModifiedBy>Carol Anderson</cp:lastModifiedBy>
  <cp:revision>2</cp:revision>
  <dcterms:created xsi:type="dcterms:W3CDTF">2018-11-07T15:41:00Z</dcterms:created>
  <dcterms:modified xsi:type="dcterms:W3CDTF">2018-11-07T15:41:00Z</dcterms:modified>
</cp:coreProperties>
</file>